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E4F0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  <w:lang w:val="en-US" w:eastAsia="zh-CN"/>
        </w:rPr>
      </w:pPr>
    </w:p>
    <w:p w14:paraId="2688AB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  <w:lang w:val="en-US" w:eastAsia="zh-CN"/>
        </w:rPr>
        <w:t>开发区党工委·铁山区委宣传部2023年</w:t>
      </w:r>
    </w:p>
    <w:p w14:paraId="7799946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</w:rPr>
        <w:t>政府信息公开工作年度报告</w:t>
      </w:r>
    </w:p>
    <w:p w14:paraId="01E4DA4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微软雅黑" w:hAnsi="微软雅黑" w:eastAsia="微软雅黑" w:cs="微软雅黑"/>
        </w:rPr>
      </w:pPr>
    </w:p>
    <w:p w14:paraId="1F7D1E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1D0F44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根据机构改革和职能调整工作安排和部署，新闻出版管理职责、电影管理职能划归宣传部，截至目前，我部主要承担行政许可事项共2项：出版物经营许可、电影放映经营许可。</w:t>
      </w:r>
    </w:p>
    <w:p w14:paraId="5152EE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7C88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99D4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4CB26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B2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D7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37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82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 w14:paraId="69E04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59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78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5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74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FE76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5F3C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AC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AB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D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6433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EE04C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548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56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12D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5D5A8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BD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841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E769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66D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4D83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6D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05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7C6F4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CD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DC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93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846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A9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DAC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624C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0CAF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FB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183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9786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E78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C7DF3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B093501">
      <w:pPr>
        <w:keepNext w:val="0"/>
        <w:keepLines w:val="0"/>
        <w:widowControl/>
        <w:suppressLineNumbers w:val="0"/>
        <w:jc w:val="left"/>
      </w:pPr>
    </w:p>
    <w:p w14:paraId="61DCFFF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0A994D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C03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D34D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7109CB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BAF5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1636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396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E4FF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3641DC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555D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0EF30C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19A1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4817D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26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6EAAD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0E2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DFD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742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16CD8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1AF476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387D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014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44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CA07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1881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FA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05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628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F99A4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E9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7524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594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EE7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190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E87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A93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7B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5CCAE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E78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78F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3FA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E26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1B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3A3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5D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7A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A41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A2274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4504E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B154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F444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D366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C7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3FEB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2332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F731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626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91F07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98A0D2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5D6E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74E5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6B9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380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7B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D9C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163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BF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89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47430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24F584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7D5F2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AB44A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293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113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45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712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8B3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E3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3B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CF429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178B0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782A1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1896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1B8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204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4C7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3374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8A5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EB9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4B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ABC2F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47671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E4E7B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519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D33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01BD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049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A5B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392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C01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266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A4AB6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11762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25473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FC0FF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978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BE3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2C03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4C4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A5A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9A8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F4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8B03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E18508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55C207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6872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1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AD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151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470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6D22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1A3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ADA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B3D48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1548C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67402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A04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DC6F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6F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F7F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3E5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F6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40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602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71053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702F3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D6ACC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3D37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257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B3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116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B27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AC3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B7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0A49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75AC4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F8D88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CDA9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9AF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4F5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7AE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2FF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122B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BE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651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D59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90087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01B61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4C076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206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A1E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66C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56C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C80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19F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4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14B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91D64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4308D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53CF0F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E3EF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51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90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0D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EF3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AF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2D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85B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DF8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D9ADA7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6636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CBE1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27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B17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6E5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60A9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B2A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D80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80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9C680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5D980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C0A17E6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B91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E1A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0CD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B1C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E3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7D95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05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E57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200E67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D1B2BC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DAEC5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401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137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8902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75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5C14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8C1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85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A0F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288951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2486F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62BB43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A9931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949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4E8E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69F6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197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31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CE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AD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9CF5A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FF0F6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7ACE1C8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829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486D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006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A5E8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011C3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223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F404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50FE5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17C2B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899FF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A8F00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73B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B2E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836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DF7F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BBD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0E41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40A7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89C4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4EFAE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3E5D9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2F3FB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45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9B1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7C2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9F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BC26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3E5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A511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34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73DA0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31EBF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F5C8D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2B7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F0F2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89F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18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E1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386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C82A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63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18BA4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A1A7CF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04C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7F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16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FCFC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42F1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AA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48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A06E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5414A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C068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2A0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9C6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49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72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7F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B3A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9649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 w14:paraId="5BE841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 w14:paraId="53BA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E4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97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97F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887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80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41DF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7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2E04D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13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1D445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6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9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D03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2F39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56C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90F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172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0196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57EE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F9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2E44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2DB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937F6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04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9496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EC3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3F26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4B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9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A0DB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D04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040BD1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D9D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6BF75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7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DD509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BF1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8A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51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7B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BBF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B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F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B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5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7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A8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954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275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A4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A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E93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4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3C6D70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4EB5C6D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全面推进政务服务“一张网”建设以来,区委宣传部按照有关要求真正实现群众出版物零售经营许可证、电影放映经营许可证网上办，做到让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数据多跑路，群众少跑路,让服务事项更加高效便民。但在实际工作中，仍然存在部分企业主体对线上办理审批事项还不适应、习惯线下办理的情况。</w:t>
      </w:r>
    </w:p>
    <w:p w14:paraId="3D23CE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下一年度，我们将进一步把握群众需求，做好与政务服务平台无缝对接，持续优化完善政务服务平台的事项发布、宣传、引导、办事功能，创新服务模式，提升服务实效。</w:t>
      </w:r>
    </w:p>
    <w:p w14:paraId="51EFA5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14A2DCF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 w14:paraId="7FD509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7A4F5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黄石经济技术开发区党工委·铁山区委宣传部</w:t>
      </w:r>
    </w:p>
    <w:p w14:paraId="62C708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2024年1月4日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C3A7E21-BE03-4B46-80DC-E529E45134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6BBE886-A580-45B2-8567-AD64F3E6F27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6251E36-C015-4FC6-8718-14A207FDCF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18FBC04A-5859-4C5C-AC12-16D9E33EE6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695DDF5-6490-4D29-AD69-F202BF9BB3B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3F8328A-A730-4C27-86EF-2BF534222A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9C10D720-85A5-4D18-BEF9-FFC4C0B0E5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yZTA3YTcxMmU3ODg5MjQ1YWE0MDZkZTUyOGViZWYifQ=="/>
  </w:docVars>
  <w:rsids>
    <w:rsidRoot w:val="238B1E27"/>
    <w:rsid w:val="04410970"/>
    <w:rsid w:val="076C628F"/>
    <w:rsid w:val="1B1A48F6"/>
    <w:rsid w:val="237C0753"/>
    <w:rsid w:val="238B1E27"/>
    <w:rsid w:val="246E2621"/>
    <w:rsid w:val="28173165"/>
    <w:rsid w:val="380214FF"/>
    <w:rsid w:val="397119C0"/>
    <w:rsid w:val="50D0048A"/>
    <w:rsid w:val="51700D08"/>
    <w:rsid w:val="68CE7004"/>
    <w:rsid w:val="79FB1236"/>
    <w:rsid w:val="7AEFA0D7"/>
    <w:rsid w:val="7B7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1255</Words>
  <Characters>1280</Characters>
  <Lines>0</Lines>
  <Paragraphs>0</Paragraphs>
  <TotalTime>8</TotalTime>
  <ScaleCrop>false</ScaleCrop>
  <LinksUpToDate>false</LinksUpToDate>
  <CharactersWithSpaces>1504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纪璟琳</cp:lastModifiedBy>
  <cp:lastPrinted>2022-01-17T09:18:00Z</cp:lastPrinted>
  <dcterms:modified xsi:type="dcterms:W3CDTF">2025-02-12T03:03:45Z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777F53E91E564B3B96F5A1A435D08748</vt:lpwstr>
  </property>
  <property fmtid="{D5CDD505-2E9C-101B-9397-08002B2CF9AE}" pid="4" name="KSOTemplateDocerSaveRecord">
    <vt:lpwstr>eyJoZGlkIjoiZjlmNWEwNGI0YWZiY2Y4ZjAyODY2MTMzNTZlNmJjYzQiLCJ1c2VySWQiOiIzODMzNTAzOTMifQ==</vt:lpwstr>
  </property>
</Properties>
</file>