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82B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32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金山街道办事处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</w:t>
      </w:r>
    </w:p>
    <w:p w14:paraId="0AFCBF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32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 度 报 告</w:t>
      </w:r>
    </w:p>
    <w:p w14:paraId="53BEFD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556" w:lineRule="atLeast"/>
        <w:ind w:left="0" w:right="0" w:firstLine="64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根据《中华人民共和国政府信息公开条例》（以下简称《条例》）规定，现公布金山街道办事处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政府信息公开工作年度报告。本报告由总体情况、主动公开政府信息情况、收到和处理政府信息公开申请情况、政府信息公开工作被申请行政复议、提起行政诉讼情况、政府信息公开工作存在的主要问题及改进情况、其他需要报告事项等六个部分内容，本年度报告中所列数据的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年12月31日期间。如对本报告有疑问或有意见建议，请与金山街道办事处党政办公室联系（地址：大冶市金山街道四棵还建楼75栋附近，邮编：435000，电话：0714—8630368）。</w:t>
      </w:r>
    </w:p>
    <w:p w14:paraId="32FA53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360" w:lineRule="atLeast"/>
        <w:ind w:right="0" w:firstLine="32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79836C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金山街道办事处政府信息公开工作紧紧围绕中央、省、市、区关于202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年政府信息公开工作年度报告的安排部署，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把政府信息公开作为展示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金山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风貌、向社会公众汇报街道各项工作开展情况重要载体，精心组织，规范进行，有效保障了群众的知情权、参与权、监督权。顺利完成主动公开、依申请公开等各项指标，现将全年工作总结如下：</w:t>
      </w:r>
    </w:p>
    <w:p w14:paraId="7EBF24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一）主动公开：通过多种渠道发布政府信息，充分利用“黄石开发区”微信公众号、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湖北日报、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东楚网、云上黄石等网络平台、纸质媒体以及其它方式主动向社会公开概况类信息、工作动态、惠民政策、各类简报、创文快报、公共服务信息3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条。</w:t>
      </w:r>
    </w:p>
    <w:p w14:paraId="1E68B2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年金山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街道未收到依申请公开件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691353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由街道党群服务中心牵头，明确专人负责，相关科室协同配合。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公开发布信息均由发布者严格按规定编写，分管领导审核把关，确保发布信息的完整、准确。</w:t>
      </w:r>
    </w:p>
    <w:p w14:paraId="244112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政府信息公开平台建设情况。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依托黄石开发区·铁山区微信公众号、网站等开展线上工作，公布我街道各类信息动态，通过申请公开邮寄渠道与街道便民服务中心完善线下公开体系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 w14:paraId="0B5E2F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（五）监督保障方面：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自觉主动接受工作考核和社会评议，严格落实保密审查制度和政府信息公开工作年度报告制度。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为确保政府信息公开工作落到实处，街道成立了信息公开领导小组，确定了一名班子成员分管政府信息公开工作，办公室负责具体工作。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同时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增强公众监督，完善监督渠道，在公开指南中设置举报投诉电话，方便群众监督。202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全年街道未收到相关投诉举报。</w:t>
      </w:r>
    </w:p>
    <w:p w14:paraId="0D3F73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80CF1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二、主动公开政府信息情况</w:t>
      </w:r>
    </w:p>
    <w:p w14:paraId="1274AE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必要文字表述。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5737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BAD3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39FD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D7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D85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B36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27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072E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BE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E4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C9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99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B0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E3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5C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2E3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BA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E9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7E2D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6AA8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BE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5B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A36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8A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749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8D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BD49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68FC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F4F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FE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C2A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14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A0F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6E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8B0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2B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E0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DF1B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751B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80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37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675D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D5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67C0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1304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注意：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规章和规范性文件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“现行有效件数”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“现行有效件数”+202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年“本年制发件数”-202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年“本年废止件数”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表格不能留空，如没有对应数字，应填“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”。</w:t>
      </w:r>
    </w:p>
    <w:p w14:paraId="1C1FD9EB">
      <w:pPr>
        <w:keepNext w:val="0"/>
        <w:keepLines w:val="0"/>
        <w:widowControl/>
        <w:suppressLineNumbers w:val="0"/>
        <w:jc w:val="left"/>
        <w:rPr>
          <w:rFonts w:hint="eastAsia" w:eastAsia="宋体"/>
          <w:color w:val="000000"/>
          <w:lang w:eastAsia="zh-CN"/>
        </w:rPr>
      </w:pPr>
    </w:p>
    <w:p w14:paraId="486A976B">
      <w:pPr>
        <w:keepNext w:val="0"/>
        <w:keepLines w:val="0"/>
        <w:widowControl/>
        <w:suppressLineNumbers w:val="0"/>
        <w:jc w:val="left"/>
        <w:rPr>
          <w:rFonts w:hint="eastAsia" w:eastAsia="宋体"/>
          <w:color w:val="000000"/>
          <w:lang w:eastAsia="zh-CN"/>
        </w:rPr>
      </w:pPr>
    </w:p>
    <w:p w14:paraId="72E136DD">
      <w:pPr>
        <w:keepNext w:val="0"/>
        <w:keepLines w:val="0"/>
        <w:widowControl/>
        <w:suppressLineNumbers w:val="0"/>
        <w:jc w:val="left"/>
        <w:rPr>
          <w:rFonts w:hint="eastAsia" w:eastAsia="宋体"/>
          <w:color w:val="000000"/>
          <w:lang w:eastAsia="zh-CN"/>
        </w:rPr>
      </w:pPr>
    </w:p>
    <w:p w14:paraId="0516777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三、收到和处理政府信息公开申请情况</w:t>
      </w:r>
    </w:p>
    <w:tbl>
      <w:tblPr>
        <w:tblStyle w:val="4"/>
        <w:tblW w:w="4885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4"/>
        <w:gridCol w:w="744"/>
        <w:gridCol w:w="986"/>
        <w:gridCol w:w="392"/>
        <w:gridCol w:w="392"/>
        <w:gridCol w:w="392"/>
        <w:gridCol w:w="392"/>
        <w:gridCol w:w="392"/>
        <w:gridCol w:w="394"/>
        <w:gridCol w:w="396"/>
        <w:gridCol w:w="1631"/>
        <w:gridCol w:w="1631"/>
      </w:tblGrid>
      <w:tr w14:paraId="0A324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22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A5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1696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270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545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07C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7810D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22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60041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71B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211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BB8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24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10AB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BB58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8916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2C78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22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3C94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A7A46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75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7F4E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5C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10C0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A2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BD6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18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24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3D9B73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314CC1F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416EA97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CA65F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2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BCD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31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A71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6D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9C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38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ECA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984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13B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EC0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DA52A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32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821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FE6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1A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D70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443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D0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386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AB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141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35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9758D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8AE1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10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B61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6A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DE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9DB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A2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D5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AE7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21C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BE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80B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731C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17D863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CF7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894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15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DC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CF9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A04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B6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34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91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CFF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5C6E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D1C609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E5FE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95C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93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75F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E0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D0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0D8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980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6F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DFF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F2A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DAFF7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DB1065F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6CD543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7B8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4E8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62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E5D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5B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A3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C3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C3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A6E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FE7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276FE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0C937A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7EE25F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97F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8A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96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A48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4EB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952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A2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29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CB0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C2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F47E5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29AD95D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78BF2A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AED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EEF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B3C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7C6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14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CB6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4E4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D3D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33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143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0B15D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485ED0B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88717F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EC3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F35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38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E9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740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6CC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6F5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2A6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C1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22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EC2FB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4E0653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3D8A327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46F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AE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C0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CB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0D6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E6A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3B5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6E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181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32A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002FB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C9D7CB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A22778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FB3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6B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6F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C7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19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9D3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458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AB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08B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984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8302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C78E57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F4B2D8B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998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26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ACB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968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68D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AA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46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0D2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5F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3E4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4038F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3B856ED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C045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AB3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D9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796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0D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02A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0C8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C5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CA5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E9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3F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8A128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60B162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27693D1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C43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42F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EE0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82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83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A2A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E91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00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62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2F3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B461B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009D96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53ADAB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4DB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6F0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39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3F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FB4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38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66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79B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6CA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10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5E81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E69467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02D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D522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228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3D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0E5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66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DB9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47D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A6D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4A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B39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A7A78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7A18AA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F05535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FB3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53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2B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4A3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8F6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E9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130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60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3DB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9B8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919F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907C79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0282BE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686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697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A2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BA9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0C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56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3E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5A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BF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C0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2603F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7" w:hRule="atLeast"/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CC2D159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C97EC9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1BD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778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3BA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E3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81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1A3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E9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383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B7B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846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69348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1D54C3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EC8D68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9054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24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B67C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DE79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674A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CF91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E64B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8519F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0B2D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75D4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EE34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820D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1" w:hRule="atLeast"/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0BAEBA6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97EB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29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0E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B7B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AA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AF0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6D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F7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0B0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AB0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36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1D40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5FAC6F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D4D6B6C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EBC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AB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980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BA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42F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5A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B9E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A1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358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396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EA58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6688C6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ED5843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B1D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1E9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4B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5F7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00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5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A64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462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1C7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70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FE016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9A1FDB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5D7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F5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7D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8E3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D47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11A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ED4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222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821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60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1B08E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132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770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3C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B8B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14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95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A43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183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F83C6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F35CDD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4B236C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48AC9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注意：“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上年结转政府信息公开申请数量”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中“结转下年度继续办理”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保持一致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表格不能留空，如没有对应数字，应填“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”。</w:t>
      </w:r>
    </w:p>
    <w:p w14:paraId="1C55F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2689E2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四、政府信息公开行政复议、行政诉讼情况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5"/>
        <w:gridCol w:w="566"/>
        <w:gridCol w:w="566"/>
        <w:gridCol w:w="576"/>
        <w:gridCol w:w="566"/>
        <w:gridCol w:w="566"/>
        <w:gridCol w:w="566"/>
        <w:gridCol w:w="566"/>
        <w:gridCol w:w="576"/>
        <w:gridCol w:w="566"/>
        <w:gridCol w:w="566"/>
        <w:gridCol w:w="566"/>
        <w:gridCol w:w="566"/>
        <w:gridCol w:w="579"/>
      </w:tblGrid>
      <w:tr w14:paraId="183F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F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8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9BC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9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A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A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9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7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B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B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C95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7DCD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8C9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0AA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FE1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35129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41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D4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9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B0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1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1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E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D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E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E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F5E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9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2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0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9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E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6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2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B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7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5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8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1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E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6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511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25FD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1BEF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 w14:paraId="60166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 w:firstLine="320" w:firstLineChars="100"/>
        <w:jc w:val="both"/>
        <w:rPr>
          <w:rFonts w:ascii="黑体" w:hAnsi="宋体" w:eastAsia="黑体" w:cs="黑体"/>
          <w:b w:val="0"/>
          <w:bCs w:val="0"/>
          <w:color w:val="333333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49F9B7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00" w:firstLineChars="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目前政务公开工作主要存在的问题有：1、信息公开内容有待进一步完善、公开内容信息与群众需要看到了解的信息还有一定的差距。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、发布时效性仍待提高，信息滞后性问题仍存在。</w:t>
      </w:r>
    </w:p>
    <w:p w14:paraId="147FF4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下一步，我街道将继续围绕中央和省市区政府政务公开工作要点，以制度化、规范化、常态化、便民化为工作目标，不断改进工作方法，稳步推进政务公开工作深入开展。</w:t>
      </w:r>
    </w:p>
    <w:p w14:paraId="151C21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0EC511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 w:firstLine="320" w:firstLineChars="100"/>
        <w:jc w:val="both"/>
        <w:rPr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442DCB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 w:firstLine="4800" w:firstLineChars="150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大冶市金山街道办事处</w:t>
      </w:r>
    </w:p>
    <w:p w14:paraId="074C5E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24"/>
          <w:szCs w:val="24"/>
        </w:rPr>
        <w:t>               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</w:p>
    <w:p w14:paraId="01667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3414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9DE6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EDC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D84CBF"/>
    <w:p w14:paraId="7C001F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4B807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sz w:val="24"/>
          <w:szCs w:val="24"/>
        </w:rPr>
      </w:pPr>
    </w:p>
    <w:p w14:paraId="6DD514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WY0ZDQwMWNlMDExZThlYzMzNTA3ZWQ3Y2MzN2UifQ=="/>
  </w:docVars>
  <w:rsids>
    <w:rsidRoot w:val="608C17D4"/>
    <w:rsid w:val="00381040"/>
    <w:rsid w:val="008B1170"/>
    <w:rsid w:val="01AE15BA"/>
    <w:rsid w:val="042042C5"/>
    <w:rsid w:val="050C4435"/>
    <w:rsid w:val="0515545E"/>
    <w:rsid w:val="07481B68"/>
    <w:rsid w:val="07941252"/>
    <w:rsid w:val="08144141"/>
    <w:rsid w:val="087D5A11"/>
    <w:rsid w:val="09A3577C"/>
    <w:rsid w:val="0AF65D7F"/>
    <w:rsid w:val="0AFF4C34"/>
    <w:rsid w:val="0BF24799"/>
    <w:rsid w:val="0BF37B5F"/>
    <w:rsid w:val="0CDF2F6F"/>
    <w:rsid w:val="0D8A707C"/>
    <w:rsid w:val="0E3E3CC5"/>
    <w:rsid w:val="0F59068B"/>
    <w:rsid w:val="0F955B67"/>
    <w:rsid w:val="10BE10ED"/>
    <w:rsid w:val="10FD1C16"/>
    <w:rsid w:val="110A7E8F"/>
    <w:rsid w:val="123C49C0"/>
    <w:rsid w:val="141A663B"/>
    <w:rsid w:val="15F31BF6"/>
    <w:rsid w:val="16610551"/>
    <w:rsid w:val="1732013F"/>
    <w:rsid w:val="17B46DA6"/>
    <w:rsid w:val="1890336F"/>
    <w:rsid w:val="19793E03"/>
    <w:rsid w:val="1A8924D2"/>
    <w:rsid w:val="1AE23C2A"/>
    <w:rsid w:val="1D976F4E"/>
    <w:rsid w:val="1FE67D19"/>
    <w:rsid w:val="21377975"/>
    <w:rsid w:val="21380A48"/>
    <w:rsid w:val="224F6049"/>
    <w:rsid w:val="23C71C0F"/>
    <w:rsid w:val="244D0366"/>
    <w:rsid w:val="29341AF5"/>
    <w:rsid w:val="296C128F"/>
    <w:rsid w:val="29BB2216"/>
    <w:rsid w:val="2A2E29E8"/>
    <w:rsid w:val="2AB7478C"/>
    <w:rsid w:val="2AE15CAC"/>
    <w:rsid w:val="2C163734"/>
    <w:rsid w:val="30420F9B"/>
    <w:rsid w:val="30DB68E9"/>
    <w:rsid w:val="31D245A1"/>
    <w:rsid w:val="31E00A6C"/>
    <w:rsid w:val="31E7004C"/>
    <w:rsid w:val="32220378"/>
    <w:rsid w:val="32594884"/>
    <w:rsid w:val="328A09D8"/>
    <w:rsid w:val="34BD5094"/>
    <w:rsid w:val="35380BBF"/>
    <w:rsid w:val="359B768F"/>
    <w:rsid w:val="35F20D6E"/>
    <w:rsid w:val="373D28D9"/>
    <w:rsid w:val="3744384B"/>
    <w:rsid w:val="38763ED8"/>
    <w:rsid w:val="38E946AA"/>
    <w:rsid w:val="38EA6674"/>
    <w:rsid w:val="3A2F2590"/>
    <w:rsid w:val="3D202664"/>
    <w:rsid w:val="3E46434D"/>
    <w:rsid w:val="421B789E"/>
    <w:rsid w:val="427D40B5"/>
    <w:rsid w:val="42FF2D1C"/>
    <w:rsid w:val="43580CE8"/>
    <w:rsid w:val="436B215F"/>
    <w:rsid w:val="43A40AF2"/>
    <w:rsid w:val="43C26223"/>
    <w:rsid w:val="43C31F9B"/>
    <w:rsid w:val="45085EB8"/>
    <w:rsid w:val="45A8769B"/>
    <w:rsid w:val="477A6E15"/>
    <w:rsid w:val="47AD0AED"/>
    <w:rsid w:val="480C2CBE"/>
    <w:rsid w:val="48A979B2"/>
    <w:rsid w:val="4C15535E"/>
    <w:rsid w:val="4CDC3EB3"/>
    <w:rsid w:val="4D023B34"/>
    <w:rsid w:val="4FF9121F"/>
    <w:rsid w:val="50210776"/>
    <w:rsid w:val="516E79EA"/>
    <w:rsid w:val="52304CA0"/>
    <w:rsid w:val="52B71EE4"/>
    <w:rsid w:val="54947768"/>
    <w:rsid w:val="55EB160A"/>
    <w:rsid w:val="56004989"/>
    <w:rsid w:val="56101070"/>
    <w:rsid w:val="567A0BDF"/>
    <w:rsid w:val="56CB143B"/>
    <w:rsid w:val="57B41ECF"/>
    <w:rsid w:val="57BB07E3"/>
    <w:rsid w:val="57FD00AB"/>
    <w:rsid w:val="58CE6FC1"/>
    <w:rsid w:val="58DA3BB7"/>
    <w:rsid w:val="59C3464B"/>
    <w:rsid w:val="5A144EA7"/>
    <w:rsid w:val="5A623E64"/>
    <w:rsid w:val="5B857E0A"/>
    <w:rsid w:val="5BB44A44"/>
    <w:rsid w:val="5CA6628A"/>
    <w:rsid w:val="5D1C479E"/>
    <w:rsid w:val="5D752101"/>
    <w:rsid w:val="5F0E6369"/>
    <w:rsid w:val="5F245B8C"/>
    <w:rsid w:val="5FB004E8"/>
    <w:rsid w:val="608C17D4"/>
    <w:rsid w:val="6211064A"/>
    <w:rsid w:val="62B114E5"/>
    <w:rsid w:val="62C90F25"/>
    <w:rsid w:val="64CA675F"/>
    <w:rsid w:val="656211BC"/>
    <w:rsid w:val="665E7BD6"/>
    <w:rsid w:val="698C05B6"/>
    <w:rsid w:val="6A633A0D"/>
    <w:rsid w:val="6AA61B4B"/>
    <w:rsid w:val="6ABE0C43"/>
    <w:rsid w:val="6CD909D6"/>
    <w:rsid w:val="6D205BE5"/>
    <w:rsid w:val="6D94212F"/>
    <w:rsid w:val="6DD30EA9"/>
    <w:rsid w:val="6F6D284B"/>
    <w:rsid w:val="70D016D0"/>
    <w:rsid w:val="715E6CDC"/>
    <w:rsid w:val="72B312A9"/>
    <w:rsid w:val="72C214EC"/>
    <w:rsid w:val="74026044"/>
    <w:rsid w:val="7444734A"/>
    <w:rsid w:val="75E8126A"/>
    <w:rsid w:val="78E21FA1"/>
    <w:rsid w:val="7CCA791B"/>
    <w:rsid w:val="7DA95783"/>
    <w:rsid w:val="7DA97531"/>
    <w:rsid w:val="7DFD5ACF"/>
    <w:rsid w:val="7E694F12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2100</Words>
  <Characters>2194</Characters>
  <Lines>0</Lines>
  <Paragraphs>0</Paragraphs>
  <TotalTime>1</TotalTime>
  <ScaleCrop>false</ScaleCrop>
  <LinksUpToDate>false</LinksUpToDate>
  <CharactersWithSpaces>2198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2024-01-03T08:06:00Z</dcterms:created>
  <dc:creator>Administrator</dc:creator>
  <cp:lastModifiedBy>平平</cp:lastModifiedBy>
  <dcterms:modified xsi:type="dcterms:W3CDTF">2025-01-15T08:47:23Z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4173F364A50A4C1A879D824ADEDCEB24_11</vt:lpwstr>
  </property>
  <property fmtid="{D5CDD505-2E9C-101B-9397-08002B2CF9AE}" pid="4" name="KSOTemplateDocerSaveRecord">
    <vt:lpwstr>eyJoZGlkIjoiMDU2OTBjMjI3YjY2NjIyM2Y3MTNjYjM5ZTFiNGRlNTkiLCJ1c2VySWQiOiI3NDgyOTMxMzUifQ==</vt:lpwstr>
  </property>
</Properties>
</file>