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lang w:val="en-US" w:eastAsia="zh-CN"/>
        </w:rPr>
        <w:t>开发区·铁山区</w:t>
      </w:r>
      <w:r>
        <w:rPr>
          <w:rFonts w:hint="eastAsia" w:ascii="方正小标宋_GBK" w:hAnsi="方正小标宋_GBK" w:eastAsia="方正小标宋_GBK"/>
          <w:b w:val="0"/>
          <w:bCs w:val="0"/>
          <w:sz w:val="30"/>
        </w:rPr>
        <w:t>公共资源交易领域基层政务公开标准目录</w:t>
      </w:r>
      <w:bookmarkEnd w:id="0"/>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shd w:val="clear" w:color="auto" w:fill="auto"/>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shd w:val="clear" w:color="auto" w:fill="auto"/>
            <w:vAlign w:val="center"/>
          </w:tcPr>
          <w:p>
            <w:pPr>
              <w:widowControl/>
              <w:jc w:val="left"/>
              <w:rPr>
                <w:rFonts w:hint="eastAsia" w:ascii="黑体" w:hAnsi="宋体" w:eastAsia="黑体" w:cs="宋体"/>
                <w:kern w:val="0"/>
                <w:sz w:val="22"/>
              </w:rPr>
            </w:pPr>
          </w:p>
        </w:tc>
        <w:tc>
          <w:tcPr>
            <w:tcW w:w="2340" w:type="dxa"/>
            <w:vMerge w:val="continue"/>
            <w:shd w:val="clear" w:color="auto" w:fill="auto"/>
            <w:vAlign w:val="center"/>
          </w:tcPr>
          <w:p>
            <w:pPr>
              <w:widowControl/>
              <w:jc w:val="left"/>
              <w:rPr>
                <w:rFonts w:hint="eastAsia" w:ascii="黑体" w:hAnsi="宋体" w:eastAsia="黑体" w:cs="宋体"/>
                <w:kern w:val="0"/>
                <w:sz w:val="22"/>
              </w:rPr>
            </w:pPr>
          </w:p>
        </w:tc>
        <w:tc>
          <w:tcPr>
            <w:tcW w:w="1620" w:type="dxa"/>
            <w:vMerge w:val="continue"/>
            <w:shd w:val="clear" w:color="auto" w:fill="auto"/>
            <w:vAlign w:val="center"/>
          </w:tcPr>
          <w:p>
            <w:pPr>
              <w:widowControl/>
              <w:jc w:val="left"/>
              <w:rPr>
                <w:rFonts w:hint="eastAsia" w:ascii="黑体" w:hAnsi="宋体" w:eastAsia="黑体" w:cs="宋体"/>
                <w:kern w:val="0"/>
                <w:sz w:val="22"/>
              </w:rPr>
            </w:pPr>
          </w:p>
        </w:tc>
        <w:tc>
          <w:tcPr>
            <w:tcW w:w="956" w:type="dxa"/>
            <w:vMerge w:val="continue"/>
            <w:shd w:val="clear" w:color="auto" w:fill="auto"/>
            <w:vAlign w:val="center"/>
          </w:tcPr>
          <w:p>
            <w:pPr>
              <w:widowControl/>
              <w:jc w:val="left"/>
              <w:rPr>
                <w:rFonts w:ascii="黑体" w:hAnsi="宋体" w:eastAsia="黑体" w:cs="宋体"/>
                <w:kern w:val="0"/>
                <w:sz w:val="22"/>
              </w:rPr>
            </w:pPr>
          </w:p>
        </w:tc>
        <w:tc>
          <w:tcPr>
            <w:tcW w:w="1856" w:type="dxa"/>
            <w:vMerge w:val="continue"/>
            <w:shd w:val="clear" w:color="auto" w:fill="auto"/>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vAlign w:val="center"/>
          </w:tcPr>
          <w:p>
            <w:pPr>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hAnsi="宋体" w:eastAsia="仿宋_GB2312"/>
                <w:sz w:val="18"/>
                <w:szCs w:val="18"/>
              </w:rPr>
              <w:t>公共资源交易平台</w:t>
            </w:r>
            <w:r>
              <w:rPr>
                <w:rFonts w:ascii="仿宋_GB2312" w:hAnsi="宋体" w:eastAsia="仿宋_GB2312"/>
                <w:sz w:val="18"/>
                <w:szCs w:val="18"/>
              </w:rPr>
              <w:br w:type="textWrapping"/>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shd w:val="clear" w:color="auto" w:fill="auto"/>
            <w:vAlign w:val="center"/>
          </w:tcPr>
          <w:p>
            <w:pPr>
              <w:rPr>
                <w:rFonts w:hint="eastAsia" w:ascii="仿宋_GB2312" w:hAnsi="宋体" w:eastAsia="仿宋_GB2312"/>
                <w:sz w:val="18"/>
                <w:szCs w:val="18"/>
              </w:rPr>
            </w:pPr>
          </w:p>
        </w:tc>
        <w:tc>
          <w:tcPr>
            <w:tcW w:w="1620"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54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vAlign w:val="center"/>
          </w:tcPr>
          <w:p>
            <w:pPr>
              <w:jc w:val="center"/>
              <w:rPr>
                <w:rFonts w:hint="eastAsia" w:ascii="仿宋_GB2312" w:hAnsi="宋体" w:eastAsia="仿宋_GB2312"/>
                <w:sz w:val="18"/>
                <w:szCs w:val="18"/>
              </w:rPr>
            </w:pP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54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shd w:val="clear" w:color="auto" w:fill="auto"/>
            <w:vAlign w:val="center"/>
          </w:tcPr>
          <w:p>
            <w:pPr>
              <w:rPr>
                <w:rFonts w:hint="eastAsia" w:ascii="仿宋_GB2312" w:eastAsia="仿宋_GB2312"/>
                <w:sz w:val="18"/>
                <w:szCs w:val="18"/>
              </w:rPr>
            </w:pPr>
          </w:p>
        </w:tc>
        <w:tc>
          <w:tcPr>
            <w:tcW w:w="162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shd w:val="clear" w:color="auto" w:fill="auto"/>
            <w:vAlign w:val="center"/>
          </w:tcPr>
          <w:p>
            <w:pPr>
              <w:rPr>
                <w:rFonts w:ascii="Wingdings 2" w:hAnsi="Wingdings 2" w:cs="宋体"/>
                <w:sz w:val="18"/>
                <w:szCs w:val="18"/>
              </w:rPr>
            </w:pPr>
          </w:p>
        </w:tc>
        <w:tc>
          <w:tcPr>
            <w:tcW w:w="720"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jc w:val="center"/>
              <w:rPr>
                <w:rFonts w:ascii="宋体" w:hAnsi="宋体" w:cs="宋体"/>
                <w:sz w:val="18"/>
                <w:szCs w:val="18"/>
              </w:rPr>
            </w:pPr>
            <w:r>
              <w:rPr>
                <w:rFonts w:hint="eastAsia"/>
                <w:sz w:val="18"/>
                <w:szCs w:val="18"/>
              </w:rPr>
              <w:t>　</w:t>
            </w:r>
          </w:p>
        </w:tc>
        <w:tc>
          <w:tcPr>
            <w:tcW w:w="788"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shd w:val="clear" w:color="auto" w:fill="auto"/>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shd w:val="clear" w:color="auto" w:fill="auto"/>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shd w:val="clear" w:color="auto" w:fill="auto"/>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shd w:val="clear" w:color="auto" w:fill="auto"/>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2" w:hRule="atLeas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shd w:val="clear" w:color="auto" w:fill="auto"/>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shd w:val="clear" w:color="auto" w:fill="auto"/>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2" w:hRule="atLeas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5" w:hRule="atLeas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8" w:hRule="atLeas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shd w:val="clear" w:color="auto" w:fill="auto"/>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shd w:val="clear" w:color="auto" w:fill="auto"/>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shd w:val="clear" w:color="auto" w:fill="auto"/>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5" w:hRule="atLeas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shd w:val="clear" w:color="auto" w:fill="auto"/>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湖北省</w:t>
            </w:r>
            <w:r>
              <w:rPr>
                <w:rFonts w:hint="eastAsia" w:ascii="仿宋_GB2312" w:eastAsia="仿宋_GB2312"/>
                <w:sz w:val="18"/>
                <w:szCs w:val="18"/>
              </w:rPr>
              <w:t>政府采购网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shd w:val="clear" w:color="auto" w:fill="auto"/>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土地出让计划</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shd w:val="clear" w:color="auto" w:fill="auto"/>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shd w:val="clear" w:color="auto" w:fill="auto"/>
            <w:vAlign w:val="center"/>
          </w:tcPr>
          <w:p>
            <w:pPr>
              <w:rPr>
                <w:rFonts w:hint="eastAsia" w:ascii="仿宋_GB2312" w:eastAsia="仿宋_GB2312"/>
                <w:sz w:val="18"/>
                <w:szCs w:val="18"/>
                <w:lang w:val="en-US" w:eastAsia="zh-CN"/>
              </w:rPr>
            </w:pPr>
            <w:r>
              <w:rPr>
                <w:rFonts w:hint="eastAsia" w:ascii="仿宋_GB2312" w:eastAsia="仿宋_GB2312"/>
                <w:sz w:val="18"/>
                <w:szCs w:val="18"/>
              </w:rPr>
              <w:t>出让人</w:t>
            </w:r>
            <w:r>
              <w:rPr>
                <w:rFonts w:hint="eastAsia" w:ascii="仿宋_GB2312" w:eastAsia="仿宋_GB2312"/>
                <w:sz w:val="18"/>
                <w:szCs w:val="18"/>
                <w:lang w:eastAsia="zh-CN"/>
              </w:rPr>
              <w:t>、</w:t>
            </w:r>
            <w:r>
              <w:rPr>
                <w:rFonts w:hint="eastAsia" w:ascii="仿宋_GB2312" w:eastAsia="仿宋_GB2312"/>
                <w:sz w:val="18"/>
                <w:szCs w:val="18"/>
                <w:lang w:val="en-US" w:eastAsia="zh-CN"/>
              </w:rPr>
              <w:t>区公共资源交易中心</w:t>
            </w:r>
            <w:bookmarkStart w:id="1" w:name="_GoBack"/>
            <w:bookmarkEnd w:id="1"/>
            <w:r>
              <w:rPr>
                <w:rFonts w:hint="eastAsia" w:ascii="仿宋_GB2312" w:eastAsia="仿宋_GB2312"/>
                <w:sz w:val="18"/>
                <w:szCs w:val="18"/>
                <w:lang w:val="en-US" w:eastAsia="zh-CN"/>
              </w:rPr>
              <w:t xml:space="preserve"> </w:t>
            </w:r>
          </w:p>
        </w:tc>
        <w:tc>
          <w:tcPr>
            <w:tcW w:w="1856" w:type="dxa"/>
            <w:shd w:val="clear" w:color="auto" w:fill="auto"/>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黄石日报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公告调整</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shd w:val="clear" w:color="auto" w:fill="auto"/>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val="en-US" w:eastAsia="zh-CN"/>
              </w:rPr>
              <w:t>黄石日报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shd w:val="clear" w:color="auto" w:fill="auto"/>
            <w:vAlign w:val="center"/>
          </w:tcPr>
          <w:p>
            <w:pPr>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val="en-US" w:eastAsia="zh-CN"/>
              </w:rPr>
              <w:t>黄石市</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31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供应结果</w:t>
            </w:r>
          </w:p>
        </w:tc>
        <w:tc>
          <w:tcPr>
            <w:tcW w:w="3364"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shd w:val="clear" w:color="auto" w:fill="auto"/>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C5983"/>
    <w:rsid w:val="1BFC5983"/>
    <w:rsid w:val="2F17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8541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2020-11-04T01:02:00Z</dcterms:created>
  <dc:creator>麦兜宝宝 </dc:creator>
  <cp:lastModifiedBy>麦兜宝宝 </cp:lastModifiedBy>
  <cp:lastPrinted>2020-11-04T08:32:02Z</cp:lastPrinted>
  <dcterms:modified xsi:type="dcterms:W3CDTF">2020-11-16T07:29:23Z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